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91" w:rsidRPr="0014794D" w:rsidRDefault="001B7046" w:rsidP="0040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</w:tblGrid>
      <w:tr w:rsidR="00E50791" w:rsidRPr="0014794D" w:rsidTr="00E50791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791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it-IT"/>
              </w:rPr>
              <w:t xml:space="preserve">Bando </w:t>
            </w:r>
          </w:p>
        </w:tc>
      </w:tr>
    </w:tbl>
    <w:p w:rsidR="00E50791" w:rsidRPr="0014794D" w:rsidRDefault="00E50791" w:rsidP="0014794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0791" w:rsidRPr="0014794D" w:rsidTr="00E507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Premio Letterario   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FANTASTICHANDICAP </w:t>
            </w:r>
          </w:p>
          <w:p w:rsidR="00A60907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Città di</w:t>
            </w:r>
            <w:r w:rsidR="00363B25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Carrara </w:t>
            </w:r>
          </w:p>
          <w:p w:rsidR="00363B25" w:rsidRPr="0014794D" w:rsidRDefault="00D32EDD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Scadenza 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lunedì 5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u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li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 20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X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X</w:t>
            </w:r>
            <w:proofErr w:type="gramStart"/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^  Edizione</w:t>
            </w:r>
            <w:proofErr w:type="gramEnd"/>
          </w:p>
          <w:p w:rsidR="006C6F91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Regolamento: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Il Centro Documentazione Handicap del Comune di Carrara indice la X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X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^ Edizione del Concorso Letterario </w:t>
            </w:r>
            <w:proofErr w:type="spellStart"/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FantasticHandicap</w:t>
            </w:r>
            <w:proofErr w:type="spellEnd"/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per racconti sul tema dell’handicap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Il Concorso è suddiviso in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due sezioni: sezione “A” adulti, Sezione “B”  ragazzi (fino al 18° anno d’età)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 concorrenti dovranno inviare solo un racconto  in lingua italiana inedito, mai apparso in siti web, blog o altro,</w:t>
            </w:r>
            <w:r w:rsidR="0055589F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che non dovrà superare le 5 cartelle dattiloscritte (per cartella si intendono 30 righe di 60 battute)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; altri generi, poesie, favole, saggi </w:t>
            </w:r>
            <w:proofErr w:type="spellStart"/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ecc</w:t>
            </w:r>
            <w:proofErr w:type="spellEnd"/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… verranno esclusi dalla selezione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 L’elab</w:t>
            </w:r>
            <w:r w:rsidR="0055589F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orato dovrà essere spedito in 13 (tre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dici) copie cartacee più una su </w:t>
            </w:r>
            <w:r w:rsidR="00ED25EF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chiavetta USB.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Solo una copia dovrà recare nome, cognome, indirizzo, indirizzo email e numero telefonico dell'Autore. I partecipanti alla sezione “B” dovranno specificare, oltre ai dati personali, la data di nascita. Il tutto dovrà essere inviato per raccomandata con ricevuta di rit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or</w:t>
            </w:r>
            <w:r w:rsidR="00A609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n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o o consegnato a </w:t>
            </w:r>
            <w:proofErr w:type="gramStart"/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mano</w:t>
            </w:r>
            <w:r w:rsidR="006C6F9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6C6F91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it-IT"/>
              </w:rPr>
              <w:t xml:space="preserve"> (</w:t>
            </w:r>
            <w:proofErr w:type="gramEnd"/>
            <w:r w:rsidR="006C6F91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it-IT"/>
              </w:rPr>
              <w:t xml:space="preserve">previo appuntamento tramite messaggio email all’indirizzo: info@cdhcarrara.it) 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entro lun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edì 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5 l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u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li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 20</w:t>
            </w:r>
            <w:r w:rsidR="00A609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1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presso Il Centro Documentazione Handicap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via</w:t>
            </w:r>
            <w:r w:rsidR="00A6090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del Cavatore 1/D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, 54033 CARRARA MS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="0014794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D32ED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(Per l’invio farà fede la data del timbro postale).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Non si accettano elaborati inviati via Email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</w:p>
          <w:p w:rsidR="00E50791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 r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ccon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ti non saranno restituiti e l’organizzazione si riserva il diritto di pubblicazione su organi di stampa locali, sul sito Internet dell’Associazione e/o nell’eventuale Antologia del Premio, fatta salva la proprietà letteraria degli Autori.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La partecipazione al Concorso è GRATUITA</w:t>
            </w:r>
          </w:p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PREMI per la Sezione “A”</w:t>
            </w:r>
          </w:p>
          <w:p w:rsidR="00363B25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1° classificato € 500,00</w:t>
            </w:r>
          </w:p>
          <w:p w:rsidR="00363B25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 xml:space="preserve">2° classificato € </w:t>
            </w:r>
            <w:r w:rsidR="00EF0B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00,00</w:t>
            </w:r>
          </w:p>
          <w:p w:rsidR="00363B25" w:rsidRPr="0014794D" w:rsidRDefault="00EF0B9D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3° classificato € 2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00,00</w:t>
            </w:r>
          </w:p>
          <w:p w:rsidR="00E50791" w:rsidRPr="0014794D" w:rsidRDefault="00BD799D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363B25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PREMI per la Sezione “B”</w:t>
            </w:r>
          </w:p>
          <w:p w:rsidR="00363B25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1° classificato € 150.00 </w:t>
            </w:r>
          </w:p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° classificato Targa  </w:t>
            </w:r>
          </w:p>
          <w:p w:rsidR="00E50791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3° classificato </w:t>
            </w:r>
            <w:r w:rsidR="00EF0B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Ta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rga</w:t>
            </w:r>
          </w:p>
          <w:p w:rsidR="00363B25" w:rsidRPr="0014794D" w:rsidRDefault="00363B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297C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La GIURIA, la cui composizione verrà resa nota al momento della Premiazione, sarà composta da persone sensibili al problema dell’handicap e da rappresentanti del mondo 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della cultura,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letterario e giornalistico. I Giurati esamineranno le copie anonime e stileranno una graduatoria di merito. </w:t>
            </w:r>
          </w:p>
          <w:p w:rsidR="0036297C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Il giudizio della Giuria è insindacabile e potrà escludere le opere non conformi al presente regolamento o in evidente contrasto con lo spirito dello stesso e/o con i più elementari principi di civiltà e decenza. Ogni autore è comunque responsabile del contenuto e dell’autenticità degli elaborati. </w:t>
            </w:r>
          </w:p>
          <w:p w:rsidR="0036297C" w:rsidRPr="0014794D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La PREMIAZIONE avverrà a Carrara (MS) nell'autunno 20</w:t>
            </w:r>
            <w:r w:rsidR="00ED25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21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. La data ed il luogo verranno pubblicati sul sito Internet del CDH in tempo utile.</w:t>
            </w:r>
          </w:p>
          <w:p w:rsidR="00424425" w:rsidRDefault="00E50791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vincitori sono tenuti a presenziare alla Cerimonia di Premiazione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, 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e 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sol</w:t>
            </w:r>
            <w:r w:rsidR="0014794D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o se seriamente impossibilitati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possono delegare un loro fiduciario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per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il ritiro dei Premi. Le somme di denaro non riscosse 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di 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esen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za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saranno uti</w:t>
            </w:r>
            <w:r w:rsidR="0014794D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lizzate dall' Associazione per 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successivi eventi. Le spese di viaggio e di soggiorno non verranno rimborsate.</w:t>
            </w:r>
          </w:p>
          <w:p w:rsidR="00424425" w:rsidRDefault="004244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Quanto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sopra  potrà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 essere modificato in base all’andamento  delle condizioni sanitarie e alle normative governative in essere.</w:t>
            </w:r>
          </w:p>
          <w:p w:rsidR="0036297C" w:rsidRPr="00ED25EF" w:rsidRDefault="00424425" w:rsidP="00A60907">
            <w:pPr>
              <w:spacing w:after="0" w:line="237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r w:rsidR="00E50791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r w:rsidR="00E50791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La partecipazione al Concorso implica l’incondizionata accettazione del presente regolamento. Il giudizio della Giuria è da ritenersi inappellabile ed insindacabile. </w:t>
            </w:r>
            <w:r w:rsidR="00E50791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 xml:space="preserve">Per INFORMAZIONI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inviate un’email all’indirizzo: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info</w:t>
            </w:r>
            <w:hyperlink r:id="rId4" w:history="1">
              <w:r w:rsidR="00405817" w:rsidRPr="0014794D">
                <w:rPr>
                  <w:rStyle w:val="Collegamentoipertestuale"/>
                  <w:rFonts w:ascii="Arial" w:eastAsia="Times New Roman" w:hAnsi="Arial" w:cs="Arial"/>
                  <w:sz w:val="28"/>
                  <w:szCs w:val="28"/>
                  <w:lang w:eastAsia="it-IT"/>
                </w:rPr>
                <w:t>@cdhcarrara.it</w:t>
              </w:r>
            </w:hyperlink>
            <w:r w:rsidR="00E50791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oppure </w:t>
            </w:r>
            <w:r w:rsidR="00110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visitate la Pagina</w:t>
            </w:r>
            <w:r w:rsidR="0011005D" w:rsidRPr="00ED25EF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="0011005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Facebook</w:t>
            </w:r>
            <w:proofErr w:type="spellEnd"/>
            <w:r w:rsidR="0011005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:</w:t>
            </w:r>
            <w:r w:rsidR="0011005D">
              <w:t xml:space="preserve"> </w:t>
            </w:r>
            <w:r w:rsidR="0011005D" w:rsidRPr="00ED25EF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www.facebook.com/cdhcarrara</w:t>
            </w:r>
            <w:r w:rsidR="00110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o</w:t>
            </w:r>
            <w:bookmarkStart w:id="0" w:name="_GoBack"/>
            <w:bookmarkEnd w:id="0"/>
            <w:r w:rsidR="0011005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sito Internet: </w:t>
            </w:r>
            <w:hyperlink r:id="rId5" w:history="1">
              <w:r w:rsidR="00E50791" w:rsidRPr="0014794D">
                <w:rPr>
                  <w:rFonts w:ascii="Arial" w:eastAsia="Times New Roman" w:hAnsi="Arial" w:cs="Arial"/>
                  <w:color w:val="990000"/>
                  <w:sz w:val="28"/>
                  <w:szCs w:val="28"/>
                  <w:u w:val="single"/>
                  <w:lang w:eastAsia="it-IT"/>
                </w:rPr>
                <w:t>www.cdhcarrara.it</w:t>
              </w:r>
            </w:hyperlink>
            <w:r w:rsidR="00ED25EF">
              <w:rPr>
                <w:rFonts w:ascii="Arial" w:eastAsia="Times New Roman" w:hAnsi="Arial" w:cs="Arial"/>
                <w:color w:val="990000"/>
                <w:sz w:val="28"/>
                <w:szCs w:val="28"/>
                <w:u w:val="single"/>
                <w:lang w:eastAsia="it-IT"/>
              </w:rPr>
              <w:t xml:space="preserve"> </w:t>
            </w:r>
            <w:r w:rsidR="00ED25EF" w:rsidRPr="00ED25EF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</w:t>
            </w:r>
          </w:p>
          <w:p w:rsidR="00E50791" w:rsidRPr="0014794D" w:rsidRDefault="00E50791" w:rsidP="00D5310D">
            <w:pPr>
              <w:spacing w:after="0" w:line="237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INFORMATIVA: i</w:t>
            </w:r>
            <w:r w:rsidR="0014794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nformativa ai sensi della Legge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765/96 sulla Tutela dei diritti personali: il trattamento dei dati, di cui garantiamo la massima riservatezza, è effettuato esclusivamente ai fini inerenti il Concorso cui si partecipa e per informativa dell'attività del Centro Documentazione Handicap. I dati dei partecipanti non verranno comunicati o diffusi a terzi, a qualsiasi titolo. Gli interessati potranno richiederne gratuitamente la cancellazione o la modifica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lastRenderedPageBreak/>
              <w:t xml:space="preserve">scrivendo a: Segreteria Associazione Centro Documentazione Handicap, via </w:t>
            </w:r>
            <w:r w:rsidR="00D5310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del Cavatore 1/D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– 54033 Carrara (MS)</w:t>
            </w:r>
          </w:p>
        </w:tc>
      </w:tr>
    </w:tbl>
    <w:p w:rsidR="00323DCC" w:rsidRPr="0014794D" w:rsidRDefault="00323DCC" w:rsidP="00A60907">
      <w:pPr>
        <w:jc w:val="both"/>
        <w:rPr>
          <w:sz w:val="28"/>
          <w:szCs w:val="28"/>
        </w:rPr>
      </w:pPr>
    </w:p>
    <w:sectPr w:rsidR="00323DCC" w:rsidRPr="0014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91"/>
    <w:rsid w:val="0011005D"/>
    <w:rsid w:val="0014794D"/>
    <w:rsid w:val="001B7046"/>
    <w:rsid w:val="002237B9"/>
    <w:rsid w:val="00267927"/>
    <w:rsid w:val="00323DCC"/>
    <w:rsid w:val="0036297C"/>
    <w:rsid w:val="00363B25"/>
    <w:rsid w:val="00405817"/>
    <w:rsid w:val="00424425"/>
    <w:rsid w:val="004B3C61"/>
    <w:rsid w:val="0055589F"/>
    <w:rsid w:val="006C6F91"/>
    <w:rsid w:val="007B1065"/>
    <w:rsid w:val="00964CB2"/>
    <w:rsid w:val="00A60907"/>
    <w:rsid w:val="00BC1139"/>
    <w:rsid w:val="00BD799D"/>
    <w:rsid w:val="00D32EDD"/>
    <w:rsid w:val="00D5310D"/>
    <w:rsid w:val="00E50791"/>
    <w:rsid w:val="00ED25EF"/>
    <w:rsid w:val="00ED747D"/>
    <w:rsid w:val="00EF0B9D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2533-409F-4480-8E02-58EE5D8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791"/>
    <w:rPr>
      <w:b/>
      <w:bCs/>
    </w:rPr>
  </w:style>
  <w:style w:type="character" w:customStyle="1" w:styleId="apple-converted-space">
    <w:name w:val="apple-converted-space"/>
    <w:basedOn w:val="Carpredefinitoparagrafo"/>
    <w:rsid w:val="00E50791"/>
  </w:style>
  <w:style w:type="character" w:styleId="Collegamentoipertestuale">
    <w:name w:val="Hyperlink"/>
    <w:basedOn w:val="Carpredefinitoparagrafo"/>
    <w:uiPriority w:val="99"/>
    <w:unhideWhenUsed/>
    <w:rsid w:val="00E507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hcarrara.it/undefined" TargetMode="External"/><Relationship Id="rId4" Type="http://schemas.openxmlformats.org/officeDocument/2006/relationships/hyperlink" Target="http://@cdhcarr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7</cp:revision>
  <cp:lastPrinted>2019-03-05T09:34:00Z</cp:lastPrinted>
  <dcterms:created xsi:type="dcterms:W3CDTF">2019-03-13T17:53:00Z</dcterms:created>
  <dcterms:modified xsi:type="dcterms:W3CDTF">2021-03-08T20:21:00Z</dcterms:modified>
</cp:coreProperties>
</file>